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41E" w:rsidRPr="00E4041E" w:rsidRDefault="008428E2" w:rsidP="008E0B1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№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3508 от 02.12.2015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DB4879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 внесении изменений в муниципальную программу 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</w:rPr>
        <w:t>Адресная поддержка населения Верхнесалдинского городского округа до 2021 года»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утвержденн</w:t>
      </w:r>
      <w:r w:rsidR="00B94A56">
        <w:rPr>
          <w:rFonts w:ascii="Times New Roman" w:eastAsia="Times New Roman" w:hAnsi="Times New Roman" w:cs="Times New Roman"/>
          <w:b/>
          <w:i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постановлением администрации Верхнесалдинского городского округа от</w:t>
      </w:r>
      <w:r w:rsidR="0010563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15</w:t>
      </w:r>
      <w:r w:rsidR="0018407F">
        <w:rPr>
          <w:rFonts w:ascii="Times New Roman" w:eastAsia="Times New Roman" w:hAnsi="Times New Roman" w:cs="Times New Roman"/>
          <w:b/>
          <w:i/>
          <w:sz w:val="28"/>
          <w:szCs w:val="28"/>
        </w:rPr>
        <w:t>.09.</w:t>
      </w:r>
      <w:r w:rsidR="00105633">
        <w:rPr>
          <w:rFonts w:ascii="Times New Roman" w:eastAsia="Times New Roman" w:hAnsi="Times New Roman" w:cs="Times New Roman"/>
          <w:b/>
          <w:i/>
          <w:sz w:val="28"/>
          <w:szCs w:val="28"/>
        </w:rPr>
        <w:t>2014 № 2884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Default="00E4041E" w:rsidP="00BB57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E862D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862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городского округа </w:t>
      </w:r>
      <w:r w:rsidR="00E86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18.11.2015 № 393 «О внесении изменений в решение Думы городского округа от 10.12.2014 № 283 «Об утверждении бюджета Верхнесалдинского городского округа на 2015 год и плановый период 2016-2017 годов», 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684C6E">
        <w:rPr>
          <w:rFonts w:ascii="Times New Roman" w:eastAsia="Times New Roman" w:hAnsi="Times New Roman" w:cs="Times New Roman"/>
          <w:sz w:val="28"/>
          <w:szCs w:val="28"/>
          <w:lang w:eastAsia="ru-RU"/>
        </w:rPr>
        <w:t>.01.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2013 № 107 «Об утверждении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муниципальных правовых актах Верхнесалдинского городского округа»,</w:t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57AD" w:rsidRPr="00BB57AD" w:rsidRDefault="00BB57AD" w:rsidP="00BB57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5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AA6AE3" w:rsidRDefault="00E4041E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41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ab/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1.  </w:t>
      </w:r>
      <w:r w:rsidR="00B94A56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Внести</w:t>
      </w:r>
      <w:r w:rsidR="00B94A5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  в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муниципальную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программу</w:t>
      </w:r>
      <w:proofErr w:type="gramStart"/>
      <w:r w:rsidR="00BB57A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</w:t>
      </w:r>
      <w:r w:rsidR="00BB57AD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BB57A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proofErr w:type="gramEnd"/>
      <w:r w:rsidRPr="00105633">
        <w:rPr>
          <w:rFonts w:ascii="Times New Roman" w:eastAsia="Times New Roman" w:hAnsi="Times New Roman" w:cs="Times New Roman"/>
          <w:sz w:val="28"/>
          <w:szCs w:val="28"/>
        </w:rPr>
        <w:t>Адресная   поддержка населения Верхнесалдинского городского округа до 2021 года»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утвержденн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Верхнесалдинского городского округа от 15</w:t>
      </w:r>
      <w:r w:rsidR="002E30D3">
        <w:rPr>
          <w:rFonts w:ascii="Times New Roman" w:eastAsia="Times New Roman" w:hAnsi="Times New Roman" w:cs="Times New Roman"/>
          <w:sz w:val="28"/>
          <w:szCs w:val="28"/>
        </w:rPr>
        <w:t>.09.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2014 № 2884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105633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Адресная поддержка населения Верхнесалдинского городского округа до 2021 года»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 xml:space="preserve"> (в редакции постановления администрации Верхнесалдинского городского округа от </w:t>
      </w:r>
      <w:r w:rsidR="005865AF">
        <w:rPr>
          <w:rFonts w:ascii="Times New Roman" w:eastAsia="Times New Roman" w:hAnsi="Times New Roman" w:cs="Times New Roman"/>
          <w:sz w:val="28"/>
          <w:szCs w:val="28"/>
        </w:rPr>
        <w:t>10</w:t>
      </w:r>
      <w:r w:rsidR="002E30D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65AF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E30D3">
        <w:rPr>
          <w:rFonts w:ascii="Times New Roman" w:eastAsia="Times New Roman" w:hAnsi="Times New Roman" w:cs="Times New Roman"/>
          <w:sz w:val="28"/>
          <w:szCs w:val="28"/>
        </w:rPr>
        <w:t>.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2E30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5865AF">
        <w:rPr>
          <w:rFonts w:ascii="Times New Roman" w:eastAsia="Times New Roman" w:hAnsi="Times New Roman" w:cs="Times New Roman"/>
          <w:sz w:val="28"/>
          <w:szCs w:val="28"/>
        </w:rPr>
        <w:t>3322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>)</w:t>
      </w:r>
      <w:r w:rsidR="006A5169" w:rsidRPr="006A51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169">
        <w:rPr>
          <w:rFonts w:ascii="Times New Roman" w:eastAsia="Times New Roman" w:hAnsi="Times New Roman" w:cs="Times New Roman"/>
          <w:sz w:val="28"/>
          <w:szCs w:val="28"/>
        </w:rPr>
        <w:t>(далее – муниципальная программа),</w:t>
      </w:r>
      <w:r w:rsidR="00E8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7D2B2C" w:rsidRDefault="007D2B2C" w:rsidP="007D2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 Паспорте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муниципальной  программы  раздел  «Объемы финансирования муниципальной программы по годам реализации» изложить в следующей редакции:</w:t>
      </w:r>
    </w:p>
    <w:p w:rsidR="007D2B2C" w:rsidRDefault="007D2B2C" w:rsidP="007D2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639" w:type="dxa"/>
        <w:tblCellSpacing w:w="5" w:type="nil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7"/>
        <w:gridCol w:w="5322"/>
      </w:tblGrid>
      <w:tr w:rsidR="007D2B2C" w:rsidRPr="005E1E29" w:rsidTr="00BA3B0F">
        <w:trPr>
          <w:trHeight w:val="2200"/>
          <w:tblCellSpacing w:w="5" w:type="nil"/>
        </w:trPr>
        <w:tc>
          <w:tcPr>
            <w:tcW w:w="4317" w:type="dxa"/>
          </w:tcPr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Объемы финансирования муниципальной программы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по годам реализации</w:t>
            </w:r>
          </w:p>
        </w:tc>
        <w:tc>
          <w:tcPr>
            <w:tcW w:w="5322" w:type="dxa"/>
          </w:tcPr>
          <w:p w:rsidR="007D2B2C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ВСЕГО: 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370</w:t>
            </w:r>
            <w:proofErr w:type="gramEnd"/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3A26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40,3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руб.,    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2015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118</w:t>
            </w:r>
            <w:r w:rsidR="001A0E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E862D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684C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="00684C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122 999,5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125 867,8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из них:  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федеральный бюджет: 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96 172,0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в том числе (по годам реализации):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31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31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1A0E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141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0 тыс. руб.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областной бюджет:    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266 854,0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реализации)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1A0E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1A0E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1 812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0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тыс. руб.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местный </w:t>
            </w: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бюджет:   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7 </w:t>
            </w:r>
            <w:r w:rsidR="00E862D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14,3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том числе: (по годам реализации)     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2015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E862D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  <w:r w:rsidR="00684C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="00684C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931,5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914,8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914,8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="006033D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руб.,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3177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D2B2C" w:rsidRPr="005E1E29" w:rsidRDefault="007D2B2C" w:rsidP="00DB7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внебюджетные источники: 0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</w:t>
            </w: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реализации)   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7D2B2C" w:rsidRDefault="007D2B2C" w:rsidP="007D2B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2D71D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D71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1E1B" w:rsidRDefault="003E52E7" w:rsidP="00C277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744DB">
        <w:rPr>
          <w:rFonts w:ascii="Times New Roman" w:eastAsia="Times New Roman" w:hAnsi="Times New Roman" w:cs="Times New Roman"/>
          <w:sz w:val="28"/>
          <w:szCs w:val="28"/>
        </w:rPr>
        <w:t xml:space="preserve">2)  </w:t>
      </w:r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приложени</w:t>
      </w:r>
      <w:r w:rsidR="00D8064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е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№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 муниципальной</w:t>
      </w:r>
      <w:r w:rsidR="00C2770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программе 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894A67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редакции 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прилагается)</w:t>
      </w:r>
      <w:r w:rsidR="00CD1E1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</w:p>
    <w:p w:rsidR="00CC055D" w:rsidRPr="00CC055D" w:rsidRDefault="00E4041E" w:rsidP="00CC055D">
      <w:pPr>
        <w:pStyle w:val="-"/>
        <w:jc w:val="both"/>
        <w:rPr>
          <w:b w:val="0"/>
        </w:rPr>
      </w:pPr>
      <w:r w:rsidRPr="00CC055D">
        <w:rPr>
          <w:b w:val="0"/>
          <w:lang w:eastAsia="ru-RU"/>
        </w:rPr>
        <w:t xml:space="preserve">2.  Настоящее постановление опубликовать в </w:t>
      </w:r>
      <w:r w:rsidR="008D3164">
        <w:rPr>
          <w:b w:val="0"/>
          <w:lang w:val="ru-RU" w:eastAsia="ru-RU"/>
        </w:rPr>
        <w:t xml:space="preserve">официальном печатном издании </w:t>
      </w:r>
      <w:r w:rsidR="0090592E" w:rsidRPr="00CC055D">
        <w:rPr>
          <w:b w:val="0"/>
          <w:lang w:eastAsia="ru-RU"/>
        </w:rPr>
        <w:t>«</w:t>
      </w:r>
      <w:proofErr w:type="spellStart"/>
      <w:r w:rsidR="0090592E" w:rsidRPr="00CC055D">
        <w:rPr>
          <w:b w:val="0"/>
          <w:lang w:eastAsia="ru-RU"/>
        </w:rPr>
        <w:t>Салдинск</w:t>
      </w:r>
      <w:r w:rsidR="008D3164">
        <w:rPr>
          <w:b w:val="0"/>
          <w:lang w:val="ru-RU" w:eastAsia="ru-RU"/>
        </w:rPr>
        <w:t>ая</w:t>
      </w:r>
      <w:proofErr w:type="spellEnd"/>
      <w:r w:rsidR="0090592E" w:rsidRPr="00CC055D">
        <w:rPr>
          <w:b w:val="0"/>
          <w:lang w:eastAsia="ru-RU"/>
        </w:rPr>
        <w:t xml:space="preserve"> газет</w:t>
      </w:r>
      <w:r w:rsidR="008D3164">
        <w:rPr>
          <w:b w:val="0"/>
          <w:lang w:val="ru-RU" w:eastAsia="ru-RU"/>
        </w:rPr>
        <w:t>а</w:t>
      </w:r>
      <w:r w:rsidR="0090592E" w:rsidRPr="00CC055D">
        <w:rPr>
          <w:b w:val="0"/>
          <w:lang w:eastAsia="ru-RU"/>
        </w:rPr>
        <w:t xml:space="preserve">» </w:t>
      </w:r>
      <w:r w:rsidRPr="00CC055D">
        <w:rPr>
          <w:b w:val="0"/>
          <w:lang w:eastAsia="ru-RU"/>
        </w:rPr>
        <w:t xml:space="preserve">и разместить </w:t>
      </w:r>
      <w:r w:rsidR="00CC055D" w:rsidRPr="00CC055D">
        <w:rPr>
          <w:b w:val="0"/>
          <w:sz w:val="27"/>
          <w:szCs w:val="27"/>
        </w:rPr>
        <w:t>на официальном сайте Верхнесалдинского городского округа</w:t>
      </w:r>
      <w:r w:rsidR="00CC055D" w:rsidRPr="00CC055D">
        <w:rPr>
          <w:b w:val="0"/>
        </w:rPr>
        <w:t xml:space="preserve"> </w:t>
      </w:r>
      <w:r w:rsidR="00CC055D" w:rsidRPr="00CC055D">
        <w:rPr>
          <w:b w:val="0"/>
          <w:lang w:val="en-US"/>
        </w:rPr>
        <w:t>http</w:t>
      </w:r>
      <w:r w:rsidR="00CC055D" w:rsidRPr="00CC055D">
        <w:rPr>
          <w:b w:val="0"/>
        </w:rPr>
        <w:t>://</w:t>
      </w:r>
      <w:proofErr w:type="spellStart"/>
      <w:r w:rsidR="00CC055D" w:rsidRPr="00CC055D">
        <w:rPr>
          <w:b w:val="0"/>
          <w:lang w:val="en-US"/>
        </w:rPr>
        <w:t>www</w:t>
      </w:r>
      <w:proofErr w:type="spellEnd"/>
      <w:r w:rsidR="00CC055D" w:rsidRPr="00CC055D">
        <w:rPr>
          <w:b w:val="0"/>
        </w:rPr>
        <w:t>.</w:t>
      </w:r>
      <w:r w:rsidR="00CC055D" w:rsidRPr="00CC055D">
        <w:rPr>
          <w:b w:val="0"/>
          <w:lang w:val="en-US"/>
        </w:rPr>
        <w:t>v</w:t>
      </w:r>
      <w:r w:rsidR="00CC055D" w:rsidRPr="00CC055D">
        <w:rPr>
          <w:b w:val="0"/>
        </w:rPr>
        <w:t>-</w:t>
      </w:r>
      <w:proofErr w:type="spellStart"/>
      <w:r w:rsidR="00CC055D" w:rsidRPr="00CC055D">
        <w:rPr>
          <w:b w:val="0"/>
          <w:lang w:val="en-US"/>
        </w:rPr>
        <w:t>salda</w:t>
      </w:r>
      <w:proofErr w:type="spellEnd"/>
      <w:r w:rsidR="00CC055D" w:rsidRPr="00CC055D">
        <w:rPr>
          <w:b w:val="0"/>
        </w:rPr>
        <w:t>.</w:t>
      </w:r>
      <w:proofErr w:type="spellStart"/>
      <w:r w:rsidR="00CC055D" w:rsidRPr="00CC055D">
        <w:rPr>
          <w:b w:val="0"/>
          <w:lang w:val="en-US"/>
        </w:rPr>
        <w:t>ru</w:t>
      </w:r>
      <w:proofErr w:type="spellEnd"/>
      <w:r w:rsidR="00CC055D" w:rsidRPr="00CC055D">
        <w:rPr>
          <w:b w:val="0"/>
        </w:rPr>
        <w:t>/.</w:t>
      </w:r>
    </w:p>
    <w:p w:rsidR="00E4041E" w:rsidRPr="00E4041E" w:rsidRDefault="00E4041E" w:rsidP="00E4041E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3.   Контроль за выполнением настоящего постановления возложить на заместителя главы администрации по управлению социальной сферой                      Е.С. Вербах.</w:t>
      </w:r>
    </w:p>
    <w:p w:rsid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C8D" w:rsidRDefault="00B21C8D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661" w:rsidRDefault="003A2661" w:rsidP="003A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661" w:rsidRDefault="003A2661" w:rsidP="003A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Pr="00E4041E" w:rsidRDefault="003A2661" w:rsidP="003A26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B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Е.С. Вербах </w:t>
      </w: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73D55" w:rsidRDefault="00E73D55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sectPr w:rsidR="005E1E29" w:rsidSect="00B94A56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DC5" w:rsidRDefault="00AE5DC5" w:rsidP="00B9665A">
      <w:pPr>
        <w:spacing w:after="0" w:line="240" w:lineRule="auto"/>
      </w:pPr>
      <w:r>
        <w:separator/>
      </w:r>
    </w:p>
  </w:endnote>
  <w:endnote w:type="continuationSeparator" w:id="0">
    <w:p w:rsidR="00AE5DC5" w:rsidRDefault="00AE5DC5" w:rsidP="00B9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DC5" w:rsidRDefault="00AE5DC5" w:rsidP="00B9665A">
      <w:pPr>
        <w:spacing w:after="0" w:line="240" w:lineRule="auto"/>
      </w:pPr>
      <w:r>
        <w:separator/>
      </w:r>
    </w:p>
  </w:footnote>
  <w:footnote w:type="continuationSeparator" w:id="0">
    <w:p w:rsidR="00AE5DC5" w:rsidRDefault="00AE5DC5" w:rsidP="00B9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65A" w:rsidRPr="00543E32" w:rsidRDefault="008D3164" w:rsidP="00B9665A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1E"/>
    <w:rsid w:val="00055CE8"/>
    <w:rsid w:val="000A7DFB"/>
    <w:rsid w:val="000C4F2F"/>
    <w:rsid w:val="000D1675"/>
    <w:rsid w:val="000E0ABC"/>
    <w:rsid w:val="00105633"/>
    <w:rsid w:val="0014151F"/>
    <w:rsid w:val="001653E0"/>
    <w:rsid w:val="00175E9B"/>
    <w:rsid w:val="0018407F"/>
    <w:rsid w:val="001870D4"/>
    <w:rsid w:val="001A0E31"/>
    <w:rsid w:val="002206B9"/>
    <w:rsid w:val="002301C0"/>
    <w:rsid w:val="00240F8C"/>
    <w:rsid w:val="00281F8C"/>
    <w:rsid w:val="002D71DB"/>
    <w:rsid w:val="002E30D3"/>
    <w:rsid w:val="003177CD"/>
    <w:rsid w:val="003325E2"/>
    <w:rsid w:val="003346E9"/>
    <w:rsid w:val="00372F9C"/>
    <w:rsid w:val="00382B08"/>
    <w:rsid w:val="003A2661"/>
    <w:rsid w:val="003D37EC"/>
    <w:rsid w:val="003D4255"/>
    <w:rsid w:val="003E52E7"/>
    <w:rsid w:val="00437B3C"/>
    <w:rsid w:val="0044736A"/>
    <w:rsid w:val="004710B2"/>
    <w:rsid w:val="00485753"/>
    <w:rsid w:val="004879AC"/>
    <w:rsid w:val="004D52A1"/>
    <w:rsid w:val="004F2D61"/>
    <w:rsid w:val="005040B1"/>
    <w:rsid w:val="00543E32"/>
    <w:rsid w:val="00567EBC"/>
    <w:rsid w:val="00585CCE"/>
    <w:rsid w:val="005865AF"/>
    <w:rsid w:val="00591E91"/>
    <w:rsid w:val="00595967"/>
    <w:rsid w:val="005B0068"/>
    <w:rsid w:val="005B4C18"/>
    <w:rsid w:val="005C357C"/>
    <w:rsid w:val="005C4986"/>
    <w:rsid w:val="005E1E29"/>
    <w:rsid w:val="006033DB"/>
    <w:rsid w:val="006447D2"/>
    <w:rsid w:val="00644998"/>
    <w:rsid w:val="00657033"/>
    <w:rsid w:val="00684C6E"/>
    <w:rsid w:val="00686232"/>
    <w:rsid w:val="006A5169"/>
    <w:rsid w:val="006F1A3C"/>
    <w:rsid w:val="00717B24"/>
    <w:rsid w:val="00722FFB"/>
    <w:rsid w:val="00763846"/>
    <w:rsid w:val="007744DB"/>
    <w:rsid w:val="007A0BD0"/>
    <w:rsid w:val="007C34F4"/>
    <w:rsid w:val="007D2B2C"/>
    <w:rsid w:val="00830895"/>
    <w:rsid w:val="008342F5"/>
    <w:rsid w:val="00835681"/>
    <w:rsid w:val="008428E2"/>
    <w:rsid w:val="00843E6F"/>
    <w:rsid w:val="00894A67"/>
    <w:rsid w:val="008D3164"/>
    <w:rsid w:val="008E0B17"/>
    <w:rsid w:val="0090592E"/>
    <w:rsid w:val="0093305D"/>
    <w:rsid w:val="00A3081C"/>
    <w:rsid w:val="00A421E5"/>
    <w:rsid w:val="00AA6AE3"/>
    <w:rsid w:val="00AE5DC5"/>
    <w:rsid w:val="00AE6080"/>
    <w:rsid w:val="00AF34D5"/>
    <w:rsid w:val="00B21C8D"/>
    <w:rsid w:val="00B658FE"/>
    <w:rsid w:val="00B94A56"/>
    <w:rsid w:val="00B9665A"/>
    <w:rsid w:val="00BA3B0F"/>
    <w:rsid w:val="00BB57AD"/>
    <w:rsid w:val="00C1472D"/>
    <w:rsid w:val="00C26A63"/>
    <w:rsid w:val="00C27704"/>
    <w:rsid w:val="00C5370E"/>
    <w:rsid w:val="00C544B8"/>
    <w:rsid w:val="00C7336A"/>
    <w:rsid w:val="00C8774B"/>
    <w:rsid w:val="00CC055D"/>
    <w:rsid w:val="00CC277D"/>
    <w:rsid w:val="00CD061D"/>
    <w:rsid w:val="00CD1E1B"/>
    <w:rsid w:val="00CF3BA6"/>
    <w:rsid w:val="00D13772"/>
    <w:rsid w:val="00D17A62"/>
    <w:rsid w:val="00D80641"/>
    <w:rsid w:val="00D827A5"/>
    <w:rsid w:val="00D903A1"/>
    <w:rsid w:val="00DB4879"/>
    <w:rsid w:val="00DB5689"/>
    <w:rsid w:val="00DD3D6F"/>
    <w:rsid w:val="00DF20C8"/>
    <w:rsid w:val="00DF36E5"/>
    <w:rsid w:val="00E076C8"/>
    <w:rsid w:val="00E26123"/>
    <w:rsid w:val="00E4041E"/>
    <w:rsid w:val="00E73D55"/>
    <w:rsid w:val="00E7462D"/>
    <w:rsid w:val="00E7535A"/>
    <w:rsid w:val="00E862D6"/>
    <w:rsid w:val="00E87937"/>
    <w:rsid w:val="00EB533B"/>
    <w:rsid w:val="00EB592C"/>
    <w:rsid w:val="00EE3B2D"/>
    <w:rsid w:val="00F02206"/>
    <w:rsid w:val="00F52106"/>
    <w:rsid w:val="00F766E7"/>
    <w:rsid w:val="00FA717E"/>
    <w:rsid w:val="00FA7687"/>
    <w:rsid w:val="00FD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DDAA15-6DDB-4F34-999D-C479AD69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2D6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9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65A"/>
  </w:style>
  <w:style w:type="paragraph" w:styleId="a7">
    <w:name w:val="footer"/>
    <w:basedOn w:val="a"/>
    <w:link w:val="a8"/>
    <w:uiPriority w:val="99"/>
    <w:unhideWhenUsed/>
    <w:rsid w:val="00B9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665A"/>
  </w:style>
  <w:style w:type="paragraph" w:customStyle="1" w:styleId="-">
    <w:name w:val="*П-СОГЛАСОВАНИЕ постановления"/>
    <w:basedOn w:val="a"/>
    <w:link w:val="-0"/>
    <w:qFormat/>
    <w:rsid w:val="00CC055D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-0">
    <w:name w:val="*П-СОГЛАСОВАНИЕ постановления Знак"/>
    <w:link w:val="-"/>
    <w:rsid w:val="00CC055D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BFAC1-1740-4EE4-97B1-14340647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2015-12-01T05:19:00Z</cp:lastPrinted>
  <dcterms:created xsi:type="dcterms:W3CDTF">2014-08-26T08:32:00Z</dcterms:created>
  <dcterms:modified xsi:type="dcterms:W3CDTF">2015-12-07T11:19:00Z</dcterms:modified>
</cp:coreProperties>
</file>